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-102235</wp:posOffset>
            </wp:positionV>
            <wp:extent cx="116459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E0525F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แบบฟอร์มแนวคิด</w:t>
      </w:r>
      <w:bookmarkStart w:id="0" w:name="_GoBack"/>
      <w:bookmarkEnd w:id="0"/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 (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เพื่อเสนอขอรับทุนสนับสนุนการวิจัย จาก ศูนย์วิจัยและจัดการความรู้เพื่อการควบคุมยาสูบ (ศจย.)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B34C5A" w:rsidRPr="002410F1">
        <w:rPr>
          <w:rFonts w:ascii="TH SarabunPSK" w:hAnsi="TH SarabunPSK" w:cs="TH SarabunPSK"/>
          <w:b/>
          <w:bCs/>
          <w:sz w:val="32"/>
          <w:szCs w:val="32"/>
          <w:cs/>
        </w:rPr>
        <w:t>064-585-3818</w:t>
      </w:r>
      <w:r w:rsidR="008548FA"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trc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research</w:t>
      </w:r>
      <w:r w:rsidR="00227BC4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@gmail.com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แนวคิดโครงการวิจัย </w:t>
      </w:r>
    </w:p>
    <w:p w:rsidR="003B65AB" w:rsidRPr="002410F1" w:rsidRDefault="00D36552" w:rsidP="003B65AB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3B65AB" w:rsidRPr="002410F1" w:rsidRDefault="003B65AB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8548FA" w:rsidRPr="002410F1">
        <w:rPr>
          <w:rFonts w:ascii="TH SarabunPSK" w:hAnsi="TH SarabunPSK" w:cs="TH SarabunPSK"/>
          <w:sz w:val="32"/>
          <w:szCs w:val="32"/>
        </w:rPr>
        <w:t>)</w:t>
      </w:r>
      <w:r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.……………………………………………………...………………………………………………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8548FA" w:rsidRPr="002410F1" w:rsidRDefault="008548FA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</w:t>
      </w:r>
    </w:p>
    <w:p w:rsidR="003B65AB" w:rsidRPr="002410F1" w:rsidRDefault="003B65AB" w:rsidP="003B65AB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410F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)……………………………………………………………………...……………………………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7838D3" w:rsidRPr="002410F1" w:rsidRDefault="003B65AB" w:rsidP="008548FA">
      <w:pPr>
        <w:tabs>
          <w:tab w:val="left" w:pos="360"/>
        </w:tabs>
        <w:spacing w:after="0"/>
        <w:ind w:left="360" w:right="-10" w:hanging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2410F1">
        <w:rPr>
          <w:rFonts w:ascii="TH SarabunPSK" w:hAnsi="TH SarabunPSK" w:cs="TH SarabunPSK"/>
          <w:sz w:val="32"/>
          <w:szCs w:val="32"/>
        </w:rPr>
        <w:t>……….………………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FF068A" w:rsidRPr="00F919C0" w:rsidRDefault="00F919C0" w:rsidP="00F919C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919C0">
        <w:rPr>
          <w:rFonts w:ascii="TH SarabunPSK" w:hAnsi="TH SarabunPSK" w:cs="TH SarabunPSK"/>
          <w:sz w:val="32"/>
          <w:szCs w:val="32"/>
        </w:rPr>
        <w:t xml:space="preserve">Keywords </w:t>
      </w:r>
      <w:r w:rsidRPr="00F919C0">
        <w:rPr>
          <w:rFonts w:ascii="TH SarabunPSK" w:hAnsi="TH SarabunPSK" w:cs="TH SarabunPSK" w:hint="cs"/>
          <w:sz w:val="32"/>
          <w:szCs w:val="32"/>
          <w:cs/>
        </w:rPr>
        <w:t>(อย่างน้อย 3-5 คำ)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B65AB" w:rsidRPr="002410F1" w:rsidRDefault="00D36552" w:rsidP="003B65AB">
      <w:pPr>
        <w:tabs>
          <w:tab w:val="left" w:pos="240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รายละเอียดการวิจัย</w:t>
      </w:r>
      <w:r w:rsidR="003B65AB" w:rsidRPr="002410F1">
        <w:rPr>
          <w:rFonts w:ascii="TH SarabunPSK" w:hAnsi="TH SarabunPSK" w:cs="TH SarabunPSK"/>
          <w:sz w:val="32"/>
          <w:szCs w:val="32"/>
        </w:rPr>
        <w:tab/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ที่มาและความสำคัญของปัญหา  </w:t>
      </w:r>
    </w:p>
    <w:p w:rsidR="007838D3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โครงการวิจัยที่เกี่ยวข้อง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คำถามการวิจัย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(เป็นรายข้อ)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410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วัตถุประสงค์ของการศึกษาวิจัย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ขอบเขตของการวิจัย</w:t>
      </w:r>
    </w:p>
    <w:p w:rsidR="00512D29" w:rsidRPr="002410F1" w:rsidRDefault="00512D29" w:rsidP="00512D29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สมมุติฐานการวิจัยและการกำหนดตัวแปร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7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กรอบแนวคิด (</w:t>
      </w:r>
      <w:r w:rsidR="003B65AB" w:rsidRPr="002410F1">
        <w:rPr>
          <w:rFonts w:ascii="TH SarabunPSK" w:hAnsi="TH SarabunPSK" w:cs="TH SarabunPSK"/>
          <w:sz w:val="32"/>
          <w:szCs w:val="32"/>
        </w:rPr>
        <w:t>Conceptual Framework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โดยย่อ</w:t>
      </w:r>
      <w:r w:rsidR="003B65AB"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tabs>
          <w:tab w:val="left" w:pos="0"/>
        </w:tabs>
        <w:spacing w:after="0"/>
        <w:ind w:right="-10" w:firstLine="72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ระยะเวลาการดำเนินงาน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10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ความสอดคล้องนโยบายของการควบคุมยาสูบ ที่เสนอเพื่อขอรับทุนสนับสนุน</w:t>
      </w:r>
      <w:r w:rsidR="000A391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(ศจย.)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ประโยชน์ที่คาดว่าจะได้รับ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เอกสารอ้างอิง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ได้เสนอโครงการวิจัยนี้ หรือโครงการวิจัยที่มีส่วนเหมือนกับเรื่องนี้บางส่วนเพื่อขอทุนต่อแหล่งอื่นที่ใดบ้าง</w:t>
      </w:r>
    </w:p>
    <w:p w:rsidR="003B65AB" w:rsidRPr="002410F1" w:rsidRDefault="00FF068A" w:rsidP="003B65AB">
      <w:pPr>
        <w:tabs>
          <w:tab w:val="left" w:pos="72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8FC7" wp14:editId="7BE7A81F">
                <wp:simplePos x="0" y="0"/>
                <wp:positionH relativeFrom="column">
                  <wp:posOffset>205105</wp:posOffset>
                </wp:positionH>
                <wp:positionV relativeFrom="paragraph">
                  <wp:posOffset>16246</wp:posOffset>
                </wp:positionV>
                <wp:extent cx="114300" cy="179070"/>
                <wp:effectExtent l="0" t="0" r="1905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BA7F" id="Rectangle 30" o:spid="_x0000_s1026" style="position:absolute;margin-left:16.15pt;margin-top:1.3pt;width:9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XH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"/>
            </w:pict>
          </mc:Fallback>
        </mc:AlternateConten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ไม่ได้เสนอต่อแหล่งทุนอื่น</w:t>
      </w:r>
    </w:p>
    <w:p w:rsidR="003B65AB" w:rsidRPr="002410F1" w:rsidRDefault="003B65AB" w:rsidP="00FF068A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C1D2" wp14:editId="0F0D755A">
                <wp:simplePos x="0" y="0"/>
                <wp:positionH relativeFrom="column">
                  <wp:posOffset>205105</wp:posOffset>
                </wp:positionH>
                <wp:positionV relativeFrom="paragraph">
                  <wp:posOffset>35296</wp:posOffset>
                </wp:positionV>
                <wp:extent cx="114300" cy="179070"/>
                <wp:effectExtent l="0" t="0" r="1905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136D" id="Rectangle 29" o:spid="_x0000_s1026" style="position:absolute;margin-left:16.15pt;margin-top:2.8pt;width:9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TF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eiOBBqcLynu0T1gTNG7eyu+eWbsuqMweYtoh05CTbSKGJ89exANT0/Zdvhga4KHXbBJ&#10;q0ODfQQkFdghleR4Lok8BCbosihmr3MqnCBXcbXIr1LJ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"/>
            </w:pict>
          </mc:Fallback>
        </mc:AlternateContent>
      </w:r>
      <w:r w:rsidR="00FF068A" w:rsidRPr="002410F1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ชื่อโครงการวิจัยที่เสนอ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………………………….</w:t>
      </w:r>
      <w:r w:rsidR="00FF068A"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B65AB" w:rsidRPr="002410F1" w:rsidRDefault="003B65AB" w:rsidP="00FF06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กำหนดทราบผล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="00FF068A" w:rsidRPr="002410F1">
        <w:rPr>
          <w:rFonts w:ascii="TH SarabunPSK" w:hAnsi="TH SarabunPSK" w:cs="TH SarabunPSK"/>
          <w:sz w:val="32"/>
          <w:szCs w:val="32"/>
        </w:rPr>
        <w:t>).………………………..…….……….……………………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(โดยประมาณ) ในการวิจัยทั้งโครงการ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…………………………………………….…….………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838D3" w:rsidRPr="002410F1" w:rsidRDefault="0079298A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(ทำเป็นตาราง โดยระบุงบประมาณ แยกประเภทเป็นหมวดๆ ให้ชัดเจน เช่น หมวดค่าตอบแทน, หมวดค่าใช้สอย, 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>หมวดค่าวัสดุ,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หมวดค่าสาธารณูปโภค,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ค่าธรรมเนียมสถาบัน</w:t>
      </w:r>
      <w:r w:rsidRPr="002410F1">
        <w:rPr>
          <w:rFonts w:ascii="TH SarabunPSK" w:hAnsi="TH SarabunPSK" w:cs="TH SarabunPSK"/>
          <w:sz w:val="32"/>
          <w:szCs w:val="32"/>
          <w:cs/>
        </w:rPr>
        <w:t>)</w:t>
      </w:r>
    </w:p>
    <w:p w:rsidR="00FF068A" w:rsidRDefault="00FF068A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12D29" w:rsidRPr="002410F1" w:rsidRDefault="00512D29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D702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  <w:r w:rsidR="00D702EF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นักวิจัยหลัก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หากมีนักวิจัยจากหลายสถาบัน โปรดระบุนักวิจัยหลักจากทุกสถาบัน)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ชื่อ-นามสกุลโปรดระบุคำนำหน้าชื่อ</w:t>
      </w:r>
      <w:r w:rsidRPr="002410F1">
        <w:rPr>
          <w:rFonts w:ascii="TH SarabunPSK" w:hAnsi="TH SarabunPSK" w:cs="TH SarabunPSK"/>
          <w:sz w:val="32"/>
          <w:szCs w:val="32"/>
        </w:rPr>
        <w:t xml:space="preserve">  </w:t>
      </w:r>
      <w:r w:rsidRPr="002410F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….……………………………………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ตำแหน่งทางการบริหาร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410F1">
        <w:rPr>
          <w:rFonts w:ascii="TH SarabunPSK" w:hAnsi="TH SarabunPSK" w:cs="TH SarabunPSK"/>
          <w:sz w:val="32"/>
          <w:szCs w:val="32"/>
        </w:rPr>
        <w:t>……………..…………………………………………………..……………………………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Email-address ………………………………...…………………..…………………………………………………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เบอร์โทรศัพท์ที่ทำงาน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…………………………………….…………………………………..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410F1">
        <w:rPr>
          <w:rFonts w:ascii="TH SarabunPSK" w:hAnsi="TH SarabunPSK" w:cs="TH SarabunPSK"/>
          <w:sz w:val="32"/>
          <w:szCs w:val="32"/>
        </w:rPr>
        <w:t>……………...………………………………………………….…..…………………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ที่อยู่ที่สามารถติดต่อได้สะดวก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...</w:t>
      </w:r>
      <w:r w:rsidR="002410F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3B65AB" w:rsidRPr="002410F1" w:rsidRDefault="003B65AB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A56F03" w:rsidRPr="002410F1" w:rsidRDefault="00A56F03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……………….…………………………………………….…………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B65AB" w:rsidRPr="002410F1" w:rsidRDefault="003B65AB" w:rsidP="003B65AB">
      <w:pPr>
        <w:widowControl w:val="0"/>
        <w:tabs>
          <w:tab w:val="left" w:pos="7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ความเชี่ยวชาญในสาขาวิชา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ประสบการณ์พิเศษ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กรณีมีผู้ประสานงานสามารถติดต่อได้ที่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(ชื่อ-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นามสกุล)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410F1">
        <w:rPr>
          <w:rFonts w:ascii="TH SarabunPSK" w:hAnsi="TH SarabunPSK" w:cs="TH SarabunPSK"/>
          <w:sz w:val="32"/>
          <w:szCs w:val="32"/>
        </w:rPr>
        <w:t>….……….…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………………………………...…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ที่อยู่ในการจัดส่งเอกสาร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7838D3" w:rsidRPr="002410F1" w:rsidRDefault="007838D3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3B65AB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sz w:val="20"/>
          <w:szCs w:val="20"/>
        </w:rPr>
      </w:pPr>
    </w:p>
    <w:p w:rsidR="003B65AB" w:rsidRPr="002410F1" w:rsidRDefault="00F919C0" w:rsidP="003B65A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B65AB" w:rsidRPr="002410F1" w:rsidRDefault="003B65AB" w:rsidP="003B65AB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(หัวหน้าโครงการวิจัย หรือผู้เสนอโครงการ)</w:t>
      </w:r>
    </w:p>
    <w:p w:rsidR="003B65AB" w:rsidRPr="002410F1" w:rsidRDefault="00F919C0" w:rsidP="003B65A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เดือน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พ.ศ.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</w:t>
      </w:r>
    </w:p>
    <w:p w:rsidR="00D36552" w:rsidRDefault="00D36552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0F1" w:rsidRDefault="002410F1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5AB" w:rsidRPr="002410F1" w:rsidRDefault="003B65AB" w:rsidP="003B65AB">
      <w:pPr>
        <w:tabs>
          <w:tab w:val="left" w:pos="360"/>
          <w:tab w:val="left" w:pos="900"/>
        </w:tabs>
        <w:spacing w:before="240"/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</w:p>
    <w:p w:rsidR="003B65AB" w:rsidRPr="002410F1" w:rsidRDefault="003B65AB" w:rsidP="003B65AB">
      <w:pPr>
        <w:tabs>
          <w:tab w:val="left" w:pos="360"/>
          <w:tab w:val="left" w:pos="900"/>
        </w:tabs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คำชี้แจง แนวคิดข้อเสนอ</w:t>
      </w:r>
      <w:r w:rsidR="009D7913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คำอธิบายการให้รายละเอียดตามหัวข้อต่างๆ มีดังนี้</w:t>
      </w:r>
    </w:p>
    <w:p w:rsidR="003B65AB" w:rsidRPr="002410F1" w:rsidRDefault="00A56F03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ระบุชื่อโครงการวิจัยทั้งภาษาไทย 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ให้ถูกต้องชัดเจน</w:t>
      </w:r>
    </w:p>
    <w:p w:rsidR="00A56F03" w:rsidRPr="002410F1" w:rsidRDefault="003B65AB" w:rsidP="00A56F0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ระบุคำหลัก </w:t>
      </w:r>
      <w:r w:rsidRPr="002410F1">
        <w:rPr>
          <w:rFonts w:ascii="TH SarabunPSK" w:hAnsi="TH SarabunPSK" w:cs="TH SarabunPSK"/>
          <w:sz w:val="32"/>
          <w:szCs w:val="32"/>
        </w:rPr>
        <w:t xml:space="preserve">(Keywords) 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ของโครงการวิจัย อย่างน้อย 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</w:rPr>
        <w:t>-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คำ</w:t>
      </w:r>
    </w:p>
    <w:p w:rsidR="003B65AB" w:rsidRPr="002410F1" w:rsidRDefault="00D36552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 รายละเอียดการวิจัย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1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แสดงแนวความคิดพื้นฐานที่มาของปัญหาที่มีความสำคัญหรือมีความจำเป็นที่จะต้องมีการทำวิจัยเรื่องนี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แสดงถึงความเกี่ยวเนื่องและความสัมพันธ์ของโครงการนี้กับโครงก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ารวิจัยเรื่องอื่นๆ ทั้งในประเทศ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และต่างประเทศว่าเคยมีใครทำการวิจัยมาแล้วบ้าง ทำที่ไหน เมื่อไร ก้าวหน้าไปแค่ไหน หรือได้ผลเป็นอย่างไร ฯลฯ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4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ระบุวัตถุประสงค์ของโครงการวิจัยนี้อย่างชัดเจน และเรียงตามลำดับความสำคัญเป็นข้อๆ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 ประกอบด้วยกลุ่มประชากร กลุ่มตัวอย่าง ตัวแปรหรืออื่นๆ ทั้งเชิง ปริมาณและ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นำเสนอสมมติฐาน (ถ้ามี) รวมทั้งเสนอกรอบแนวคิดในการวิจัยให้มีความสอดคล้องชัดเจน</w:t>
      </w:r>
    </w:p>
    <w:p w:rsidR="005439CE" w:rsidRPr="002410F1" w:rsidRDefault="005439CE" w:rsidP="00A56F0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2.7 กรอบแนวคิด (</w:t>
      </w:r>
      <w:r w:rsidRPr="002410F1">
        <w:rPr>
          <w:rFonts w:ascii="TH SarabunPSK" w:hAnsi="TH SarabunPSK" w:cs="TH SarabunPSK"/>
          <w:sz w:val="32"/>
          <w:szCs w:val="32"/>
        </w:rPr>
        <w:t>Conceptual Framework</w:t>
      </w:r>
      <w:r w:rsidRPr="002410F1">
        <w:rPr>
          <w:rFonts w:ascii="TH SarabunPSK" w:hAnsi="TH SarabunPSK" w:cs="TH SarabunPSK"/>
          <w:sz w:val="32"/>
          <w:szCs w:val="32"/>
          <w:cs/>
        </w:rPr>
        <w:t>) ระบุขอบเขตของตัวแปร และหลักการท</w:t>
      </w:r>
      <w:r w:rsidR="006B3B1C" w:rsidRPr="002410F1">
        <w:rPr>
          <w:rFonts w:ascii="TH SarabunPSK" w:hAnsi="TH SarabunPSK" w:cs="TH SarabunPSK"/>
          <w:sz w:val="32"/>
          <w:szCs w:val="32"/>
          <w:cs/>
        </w:rPr>
        <w:t>ฤษฎีที่ผู้วิจัยนำมาใช้ในการวิจัย ชี้ให้เห็นว่ามีกรอบที่จะศึกษาตัวแปรอะไรบ้าง เป็นการศึกษาความแตกต่าง หรือความสัมพันธ์ รวมถึงผลลัพธ์ที่ต้องการได้มา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ระเบียบวิธีวิจัย ควรระบุรายละเอียด ดังนี้</w:t>
      </w:r>
    </w:p>
    <w:p w:rsidR="003B65AB" w:rsidRPr="002410F1" w:rsidRDefault="00D36552" w:rsidP="00A56F03">
      <w:pPr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</w:t>
      </w:r>
    </w:p>
    <w:p w:rsidR="003B65AB" w:rsidRPr="002410F1" w:rsidRDefault="00D36552" w:rsidP="005439CE">
      <w:pPr>
        <w:spacing w:after="0"/>
        <w:ind w:left="1418" w:firstLine="22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D36552" w:rsidP="005439CE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วิธีการวิเคราะห์ ตัวแปรที่วัด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สถิติที่ใช้ในการวิเคราะห์ข้อมูลอย่างละเอียด)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ระบุระยะเวลาที่ใช้ในการวิจัย ตั้งแต่เริ่มต้นจนกระทั่งสิ้นสุดโครงการ โดยระบุเดือน ปี ที่เริ่มต้น และสิ้นสุดโครงการ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10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ระบุความสอดคล้องของนโยบายการควบคุมยาสูบจากโครงการวิจัยนี้เพื่อเสนอขอรับทุน (ศจย.) โดยอิงกรอบโจทย์วิจัย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ของ ศจย.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และมีผลต่อการนำไปพัฒนานโยบายของ (ศจย.) อย่างเป็นรูปธรรมและมีความสอดคล้องอย่างไร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ชื่อผู้เขียนครบทุกคน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ปี พ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>. (</w:t>
      </w:r>
      <w:r w:rsidRPr="002410F1">
        <w:rPr>
          <w:rFonts w:ascii="TH SarabunPSK" w:hAnsi="TH SarabunPSK" w:cs="TH SarabunPSK"/>
          <w:sz w:val="32"/>
          <w:szCs w:val="32"/>
          <w:cs/>
        </w:rPr>
        <w:t>ค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 xml:space="preserve">.) </w:t>
      </w:r>
      <w:r w:rsidRPr="002410F1">
        <w:rPr>
          <w:rFonts w:ascii="TH SarabunPSK" w:hAnsi="TH SarabunPSK" w:cs="TH SarabunPSK"/>
          <w:sz w:val="32"/>
          <w:szCs w:val="32"/>
          <w:cs/>
        </w:rPr>
        <w:t>ที่ตีพิมพ์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2410F1">
        <w:rPr>
          <w:rFonts w:ascii="TH SarabunPSK" w:hAnsi="TH SarabunPSK" w:cs="TH SarabunPSK"/>
          <w:sz w:val="32"/>
          <w:szCs w:val="32"/>
        </w:rPr>
        <w:t>,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ชื่อวารสาร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ถ้าเป็นหนังสือก็ใช้ชื่อหนังสือ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หมายเลข ปีที่ ฉบับที่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กรณีเป็นวารสาร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กรณีเป็นโครงการวิจัยที่ได้ทุนจากแหล่งทุนอื่น ขอให้ระบุรายละเอียดงบประมาณที่ได้รับทุนด้วย</w:t>
      </w:r>
    </w:p>
    <w:p w:rsidR="003B65AB" w:rsidRPr="002410F1" w:rsidRDefault="00D36552" w:rsidP="005D01A7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ราย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ละเอียดงบประมาณการวิจัยที่เสนอ</w:t>
      </w:r>
      <w:r w:rsidR="005D01A7">
        <w:rPr>
          <w:rFonts w:ascii="TH SarabunPSK" w:hAnsi="TH SarabunPSK" w:cs="TH SarabunPSK"/>
          <w:sz w:val="32"/>
          <w:szCs w:val="32"/>
        </w:rPr>
        <w:t xml:space="preserve"> </w:t>
      </w:r>
      <w:r w:rsidR="005D01A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ระบุงบประมาณ โดย</w:t>
      </w:r>
      <w:r w:rsidR="0079298A" w:rsidRPr="002410F1">
        <w:rPr>
          <w:rFonts w:ascii="TH SarabunPSK" w:hAnsi="TH SarabunPSK" w:cs="TH SarabunPSK"/>
          <w:sz w:val="32"/>
          <w:szCs w:val="32"/>
          <w:cs/>
        </w:rPr>
        <w:t xml:space="preserve">แยกประเภทเป็นหมวดๆ ให้ชัดเจน 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6 หมวด ดังนี้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702EF">
        <w:rPr>
          <w:rFonts w:ascii="TH SarabunPSK" w:hAnsi="TH SarabunPSK" w:cs="TH SarabunPSK"/>
          <w:sz w:val="32"/>
          <w:szCs w:val="32"/>
          <w:cs/>
        </w:rPr>
        <w:t>หมวดค่าตอบแทน2. หมวดค่าใช้สอย 3. หมวดค่าวัสดุ 4. หมวดค่าสาธารณูปโภค 5.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EF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ค่าธรรมเนียมสถาบัน</w:t>
      </w:r>
      <w:r w:rsidR="00D702EF">
        <w:rPr>
          <w:rFonts w:ascii="TH SarabunPSK" w:hAnsi="TH SarabunPSK" w:cs="TH SarabunPSK" w:hint="cs"/>
          <w:sz w:val="32"/>
          <w:szCs w:val="32"/>
          <w:cs/>
        </w:rPr>
        <w:t xml:space="preserve"> (เฉพาะกรณี) 6. หมวดรายจ่ายอื่นๆ </w:t>
      </w:r>
      <w:r w:rsidR="00746C2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702EF">
        <w:rPr>
          <w:rFonts w:ascii="TH SarabunPSK" w:hAnsi="TH SarabunPSK" w:cs="TH SarabunPSK" w:hint="cs"/>
          <w:sz w:val="32"/>
          <w:szCs w:val="32"/>
          <w:cs/>
        </w:rPr>
        <w:t>ท่านสามารถดูรายละเอียดของหมวดต่างๆ ในเอกสารหลักเกณฑ์การสนับสนุนทุนวิจัย</w:t>
      </w:r>
      <w:r w:rsidR="00746C24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3B65AB" w:rsidRPr="002410F1" w:rsidRDefault="00D36552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ระบุชื่อ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ของนักวิจัย และ/หรือนักวิจัยผู้ร่วมและที่ปรึกษาของโครงการนี้ พร้อมทั้งคุณวุฒิ ตำแหน่ง ภาควิชา คณะ</w:t>
      </w:r>
      <w:r w:rsidR="003B65AB" w:rsidRPr="002410F1">
        <w:rPr>
          <w:rFonts w:ascii="TH SarabunPSK" w:hAnsi="TH SarabunPSK" w:cs="TH SarabunPSK"/>
          <w:sz w:val="32"/>
          <w:szCs w:val="32"/>
        </w:rPr>
        <w:t>/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กอง หมายเลขโทรศัพท์ ประสบการณ์ในงาน ประสบการณ์พิเศษ ความเชี่ยวชาญในสาขา ผลงานวิจัยที่พิมพ์ออกเผยแพร่ในวารสาร และสิ่งพิมพ์ต่างๆ งานวิจัยที่กำลังทำ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ระบุชื่อโครงการวิจัยที่กำลังทำทั้งหมด พร้อมวันเดือนปีที่รับทุน แล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ะระยะเวลาที่คาดว่าจะทำวิจัยเสร็จ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</w:p>
    <w:p w:rsidR="00E6053B" w:rsidRPr="002410F1" w:rsidRDefault="00D36552" w:rsidP="00783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ลงลายมือชื่อหัวหน้าโครงการ หรือผู้เสนอโครงการ วันเดือนปีที่เสนอขอรับทุน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B65AB" w:rsidRPr="002410F1">
        <w:rPr>
          <w:rFonts w:ascii="TH SarabunPSK" w:hAnsi="TH SarabunPSK" w:cs="TH SarabunPSK"/>
          <w:sz w:val="32"/>
          <w:szCs w:val="32"/>
          <w:cs/>
        </w:rPr>
        <w:t>ศจย</w:t>
      </w:r>
      <w:proofErr w:type="spellEnd"/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746C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0210" w:rsidRDefault="00D10210" w:rsidP="00746C24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46C24" w:rsidRDefault="003B65AB" w:rsidP="00746C24">
      <w:pPr>
        <w:spacing w:after="0"/>
        <w:rPr>
          <w:rFonts w:ascii="TH SarabunPSK" w:hAnsi="TH SarabunPSK" w:cs="TH SarabunPSK"/>
          <w:sz w:val="36"/>
          <w:szCs w:val="36"/>
        </w:rPr>
      </w:pPr>
      <w:r w:rsidRPr="002410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</w:p>
    <w:p w:rsidR="003B65AB" w:rsidRPr="00D10210" w:rsidRDefault="009A74ED" w:rsidP="00746C24">
      <w:pPr>
        <w:spacing w:after="0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สามารถ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ส่ง</w:t>
      </w:r>
      <w:r w:rsidR="007F3AD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ไฟล์</w:t>
      </w: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เอกสาร</w:t>
      </w:r>
      <w:r w:rsidR="00E50F55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</w:t>
      </w:r>
      <w:r w:rsidR="00E50F55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>p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>df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746C24" w:rsidRPr="00D1021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หรือไฟล์ </w:t>
      </w:r>
      <w:r w:rsidR="00746C24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word </w:t>
      </w:r>
      <w:r w:rsidR="002936A7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มา</w:t>
      </w:r>
      <w:r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ทาง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3B65AB" w:rsidRPr="00D10210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E-mail : </w:t>
      </w:r>
      <w:hyperlink r:id="rId7" w:history="1">
        <w:r w:rsidR="000F144C" w:rsidRPr="00D10210">
          <w:rPr>
            <w:rStyle w:val="Hyperlink"/>
            <w:rFonts w:ascii="TH SarabunPSK" w:hAnsi="TH SarabunPSK" w:cs="TH SarabunPSK"/>
            <w:b/>
            <w:bCs/>
            <w:sz w:val="36"/>
            <w:szCs w:val="36"/>
          </w:rPr>
          <w:t>trcresearch</w:t>
        </w:r>
        <w:r w:rsidR="000F144C" w:rsidRPr="00D10210">
          <w:rPr>
            <w:rStyle w:val="Hyperlink"/>
            <w:rFonts w:ascii="TH SarabunPSK" w:hAnsi="TH SarabunPSK" w:cs="TH SarabunPSK"/>
            <w:b/>
            <w:bCs/>
            <w:sz w:val="36"/>
            <w:szCs w:val="36"/>
            <w:cs/>
          </w:rPr>
          <w:t>1</w:t>
        </w:r>
        <w:r w:rsidR="000F144C" w:rsidRPr="00D10210">
          <w:rPr>
            <w:rStyle w:val="Hyperlink"/>
            <w:rFonts w:ascii="TH SarabunPSK" w:hAnsi="TH SarabunPSK" w:cs="TH SarabunPSK"/>
            <w:b/>
            <w:bCs/>
            <w:sz w:val="36"/>
            <w:szCs w:val="36"/>
          </w:rPr>
          <w:t>@gmail.com</w:t>
        </w:r>
      </w:hyperlink>
    </w:p>
    <w:p w:rsidR="000F144C" w:rsidRPr="00D10210" w:rsidRDefault="000F144C" w:rsidP="00746C24">
      <w:pPr>
        <w:spacing w:after="0"/>
        <w:rPr>
          <w:rFonts w:ascii="TH SarabunPSK" w:hAnsi="TH SarabunPSK" w:cs="TH SarabunPSK"/>
          <w:color w:val="0000FF"/>
          <w:sz w:val="36"/>
          <w:szCs w:val="36"/>
          <w:cs/>
        </w:rPr>
      </w:pPr>
      <w:r w:rsidRPr="00D10210">
        <w:rPr>
          <w:rFonts w:ascii="TH SarabunPSK" w:hAnsi="TH SarabunPSK" w:cs="TH SarabunPSK"/>
          <w:color w:val="0000FF"/>
          <w:sz w:val="36"/>
          <w:szCs w:val="36"/>
        </w:rPr>
        <w:t>(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>โดยเอกสารที่มีการลงนาม</w:t>
      </w:r>
      <w:r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>สามารถ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 xml:space="preserve">ส่งเป็นไฟล์ </w:t>
      </w:r>
      <w:r w:rsidR="00E50F55" w:rsidRPr="00D10210">
        <w:rPr>
          <w:rFonts w:ascii="TH SarabunPSK" w:hAnsi="TH SarabunPSK" w:cs="TH SarabunPSK"/>
          <w:color w:val="0000FF"/>
          <w:sz w:val="36"/>
          <w:szCs w:val="36"/>
        </w:rPr>
        <w:t>Scan</w:t>
      </w:r>
      <w:r w:rsidR="00E50F55"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Pr="00D10210">
        <w:rPr>
          <w:rFonts w:ascii="TH SarabunPSK" w:hAnsi="TH SarabunPSK" w:cs="TH SarabunPSK"/>
          <w:color w:val="0000FF"/>
          <w:sz w:val="36"/>
          <w:szCs w:val="36"/>
          <w:cs/>
        </w:rPr>
        <w:t>.</w:t>
      </w:r>
      <w:r w:rsidRPr="00D10210">
        <w:rPr>
          <w:rFonts w:ascii="TH SarabunPSK" w:hAnsi="TH SarabunPSK" w:cs="TH SarabunPSK"/>
          <w:color w:val="0000FF"/>
          <w:sz w:val="36"/>
          <w:szCs w:val="36"/>
        </w:rPr>
        <w:t>pdf)</w:t>
      </w:r>
      <w:r w:rsidR="00D10210" w:rsidRPr="00D10210">
        <w:rPr>
          <w:rFonts w:ascii="TH SarabunPSK" w:hAnsi="TH SarabunPSK" w:cs="TH SarabunPSK" w:hint="cs"/>
          <w:color w:val="0000FF"/>
          <w:sz w:val="36"/>
          <w:szCs w:val="36"/>
          <w:cs/>
        </w:rPr>
        <w:t xml:space="preserve"> </w:t>
      </w:r>
      <w:r w:rsidR="00D10210" w:rsidRPr="00D10210">
        <w:rPr>
          <w:rFonts w:ascii="TH SarabunPSK" w:hAnsi="TH SarabunPSK" w:cs="TH SarabunPSK"/>
          <w:color w:val="0000FF"/>
          <w:sz w:val="36"/>
          <w:szCs w:val="36"/>
          <w:cs/>
        </w:rPr>
        <w:t>*สามารถใช้ลายเซ็นอิเล็กทรอนิกส์ได้</w:t>
      </w:r>
    </w:p>
    <w:sectPr w:rsidR="000F144C" w:rsidRPr="00D10210" w:rsidSect="00512D29">
      <w:pgSz w:w="11906" w:h="16838" w:code="9"/>
      <w:pgMar w:top="990" w:right="987" w:bottom="900" w:left="1247" w:header="709" w:footer="5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61EC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6DAF"/>
    <w:rsid w:val="000A391E"/>
    <w:rsid w:val="000F144C"/>
    <w:rsid w:val="001B710C"/>
    <w:rsid w:val="00215C2D"/>
    <w:rsid w:val="00227BC4"/>
    <w:rsid w:val="002410F1"/>
    <w:rsid w:val="002936A7"/>
    <w:rsid w:val="00293FAD"/>
    <w:rsid w:val="00315B3D"/>
    <w:rsid w:val="00316678"/>
    <w:rsid w:val="00373BF9"/>
    <w:rsid w:val="003B65AB"/>
    <w:rsid w:val="003C41C8"/>
    <w:rsid w:val="004B6F86"/>
    <w:rsid w:val="00512D29"/>
    <w:rsid w:val="005439CE"/>
    <w:rsid w:val="005D01A7"/>
    <w:rsid w:val="006145A6"/>
    <w:rsid w:val="00661789"/>
    <w:rsid w:val="006B3B1C"/>
    <w:rsid w:val="006E4989"/>
    <w:rsid w:val="00730F37"/>
    <w:rsid w:val="007326C7"/>
    <w:rsid w:val="00742F9C"/>
    <w:rsid w:val="00746C24"/>
    <w:rsid w:val="00761630"/>
    <w:rsid w:val="007838D3"/>
    <w:rsid w:val="0079298A"/>
    <w:rsid w:val="007F3AD4"/>
    <w:rsid w:val="008548FA"/>
    <w:rsid w:val="008C188B"/>
    <w:rsid w:val="00901218"/>
    <w:rsid w:val="009A74ED"/>
    <w:rsid w:val="009D7913"/>
    <w:rsid w:val="009E3550"/>
    <w:rsid w:val="00A56F03"/>
    <w:rsid w:val="00B34C5A"/>
    <w:rsid w:val="00B92EB6"/>
    <w:rsid w:val="00BC5445"/>
    <w:rsid w:val="00BF1C17"/>
    <w:rsid w:val="00C0179D"/>
    <w:rsid w:val="00C10029"/>
    <w:rsid w:val="00D10210"/>
    <w:rsid w:val="00D13F55"/>
    <w:rsid w:val="00D36552"/>
    <w:rsid w:val="00D702EF"/>
    <w:rsid w:val="00DE2186"/>
    <w:rsid w:val="00E0525F"/>
    <w:rsid w:val="00E50F55"/>
    <w:rsid w:val="00E6053B"/>
    <w:rsid w:val="00EB038A"/>
    <w:rsid w:val="00ED73AE"/>
    <w:rsid w:val="00F34F4B"/>
    <w:rsid w:val="00F919C0"/>
    <w:rsid w:val="00FD0DE1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6"/>
    <w:pPr>
      <w:ind w:left="720"/>
      <w:contextualSpacing/>
    </w:pPr>
  </w:style>
  <w:style w:type="character" w:styleId="Hyperlink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8D3"/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Typewriter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38D3"/>
    <w:rPr>
      <w:rFonts w:ascii="EucrosiaUPC" w:eastAsia="Cordia New" w:hAnsi="EucrosiaUPC" w:cs="Angsana New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DefaultParagraphFont"/>
    <w:rsid w:val="007838D3"/>
  </w:style>
  <w:style w:type="character" w:customStyle="1" w:styleId="apple-converted-space">
    <w:name w:val="apple-converted-space"/>
    <w:basedOn w:val="DefaultParagraphFont"/>
    <w:rsid w:val="007838D3"/>
  </w:style>
  <w:style w:type="character" w:styleId="PageNumber">
    <w:name w:val="page number"/>
    <w:basedOn w:val="DefaultParagraphFont"/>
    <w:rsid w:val="007838D3"/>
  </w:style>
  <w:style w:type="table" w:styleId="TableGrid">
    <w:name w:val="Table Grid"/>
    <w:basedOn w:val="TableNormal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7838D3"/>
    <w:rPr>
      <w:rFonts w:ascii="Times New Roman" w:eastAsia="Cordia New" w:hAnsi="Times New Roman" w:cs="Angsana New"/>
      <w:lang w:val="x-none" w:eastAsia="th-TH"/>
    </w:rPr>
  </w:style>
  <w:style w:type="paragraph" w:styleId="Title">
    <w:name w:val="Title"/>
    <w:basedOn w:val="Normal"/>
    <w:link w:val="TitleChar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odyTextIndent2">
    <w:name w:val="Body Text Indent 2"/>
    <w:basedOn w:val="Normal"/>
    <w:link w:val="BodyTextIndent2Char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BodyTextIndent">
    <w:name w:val="Body Text Indent"/>
    <w:basedOn w:val="Normal"/>
    <w:link w:val="BodyTextIndentChar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LineNumber">
    <w:name w:val="line number"/>
    <w:rsid w:val="0078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cresearch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CC48-3E78-4121-B598-5832E56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37</cp:revision>
  <cp:lastPrinted>2019-08-06T06:33:00Z</cp:lastPrinted>
  <dcterms:created xsi:type="dcterms:W3CDTF">2018-10-30T03:00:00Z</dcterms:created>
  <dcterms:modified xsi:type="dcterms:W3CDTF">2020-08-28T05:38:00Z</dcterms:modified>
</cp:coreProperties>
</file>